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94E3" w14:textId="43882A82" w:rsidR="00680830" w:rsidRDefault="00E81414">
      <w:r w:rsidRPr="00E81414">
        <w:rPr>
          <w:u w:val="single"/>
        </w:rPr>
        <w:t>Till:</w:t>
      </w:r>
      <w:r>
        <w:t xml:space="preserve"> </w:t>
      </w:r>
      <w:proofErr w:type="spellStart"/>
      <w:r>
        <w:t>HFG:s</w:t>
      </w:r>
      <w:proofErr w:type="spellEnd"/>
      <w:r>
        <w:t xml:space="preserve"> årsmöte 2024</w:t>
      </w:r>
    </w:p>
    <w:p w14:paraId="60E4FCFA" w14:textId="6AC3F869" w:rsidR="00E81414" w:rsidRDefault="00E81414">
      <w:r w:rsidRPr="00E81414">
        <w:rPr>
          <w:u w:val="single"/>
        </w:rPr>
        <w:t>Från</w:t>
      </w:r>
      <w:r>
        <w:t>: Lars-Gunnar Wirdheim, 2024-02-08</w:t>
      </w:r>
    </w:p>
    <w:p w14:paraId="42067067" w14:textId="77777777" w:rsidR="00E81414" w:rsidRPr="00E81414" w:rsidRDefault="00E81414">
      <w:pPr>
        <w:rPr>
          <w:b/>
          <w:bCs/>
        </w:rPr>
      </w:pPr>
    </w:p>
    <w:p w14:paraId="4CE04272" w14:textId="44D32AED" w:rsidR="00E81414" w:rsidRDefault="00E81414">
      <w:pPr>
        <w:rPr>
          <w:b/>
          <w:bCs/>
        </w:rPr>
      </w:pPr>
      <w:r w:rsidRPr="00E81414">
        <w:rPr>
          <w:b/>
          <w:bCs/>
        </w:rPr>
        <w:t>Motion nr 2</w:t>
      </w:r>
    </w:p>
    <w:p w14:paraId="2D703423" w14:textId="448CFB6E" w:rsidR="00E81414" w:rsidRDefault="00E81414" w:rsidP="00E8141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Vad fordras för att </w:t>
      </w:r>
      <w:proofErr w:type="spellStart"/>
      <w:r>
        <w:rPr>
          <w:b/>
          <w:bCs/>
        </w:rPr>
        <w:t>HFG:s</w:t>
      </w:r>
      <w:proofErr w:type="spellEnd"/>
      <w:r>
        <w:rPr>
          <w:b/>
          <w:bCs/>
        </w:rPr>
        <w:t xml:space="preserve"> medlemmar ska få ta del av vad som händer i föreningen och känna delaktighet i föreningens verksamhet?</w:t>
      </w:r>
    </w:p>
    <w:p w14:paraId="72E6A1F6" w14:textId="77777777" w:rsidR="00E81414" w:rsidRDefault="00E81414" w:rsidP="00E81414">
      <w:pPr>
        <w:spacing w:after="0" w:line="240" w:lineRule="auto"/>
        <w:rPr>
          <w:b/>
          <w:bCs/>
        </w:rPr>
      </w:pPr>
    </w:p>
    <w:p w14:paraId="6F36B877" w14:textId="30F32A35" w:rsidR="007A0937" w:rsidRPr="007A0937" w:rsidRDefault="00E81414" w:rsidP="00E81414">
      <w:pPr>
        <w:spacing w:after="0" w:line="240" w:lineRule="auto"/>
      </w:pPr>
      <w:r w:rsidRPr="00E81414">
        <w:t>E</w:t>
      </w:r>
      <w:r>
        <w:t xml:space="preserve">nligt </w:t>
      </w:r>
      <w:proofErr w:type="spellStart"/>
      <w:r>
        <w:t>HFG:s</w:t>
      </w:r>
      <w:proofErr w:type="spellEnd"/>
      <w:r>
        <w:t xml:space="preserve"> </w:t>
      </w:r>
      <w:r w:rsidRPr="007A0937">
        <w:rPr>
          <w:i/>
          <w:iCs/>
        </w:rPr>
        <w:t>”</w:t>
      </w:r>
      <w:proofErr w:type="spellStart"/>
      <w:r w:rsidRPr="007A0937">
        <w:rPr>
          <w:i/>
          <w:iCs/>
        </w:rPr>
        <w:t>Verksamhetplan</w:t>
      </w:r>
      <w:proofErr w:type="spellEnd"/>
      <w:r w:rsidRPr="007A0937">
        <w:rPr>
          <w:i/>
          <w:iCs/>
        </w:rPr>
        <w:t xml:space="preserve"> &amp; Ledarguide</w:t>
      </w:r>
      <w:r w:rsidR="007A0937" w:rsidRPr="007A0937">
        <w:rPr>
          <w:i/>
          <w:iCs/>
        </w:rPr>
        <w:t xml:space="preserve"> 2023</w:t>
      </w:r>
      <w:r w:rsidRPr="007A0937">
        <w:rPr>
          <w:i/>
          <w:iCs/>
        </w:rPr>
        <w:t>”</w:t>
      </w:r>
      <w:r w:rsidR="007A0937">
        <w:rPr>
          <w:i/>
          <w:iCs/>
        </w:rPr>
        <w:t xml:space="preserve"> </w:t>
      </w:r>
      <w:r w:rsidR="007A0937">
        <w:t xml:space="preserve">avseende </w:t>
      </w:r>
      <w:r w:rsidR="007A0937" w:rsidRPr="007A0937">
        <w:rPr>
          <w:i/>
          <w:iCs/>
        </w:rPr>
        <w:t>”Information &amp; Kommunikation”</w:t>
      </w:r>
      <w:r w:rsidR="007A0937">
        <w:rPr>
          <w:i/>
          <w:iCs/>
        </w:rPr>
        <w:t xml:space="preserve">, </w:t>
      </w:r>
      <w:r w:rsidR="007A0937">
        <w:t>gäller:</w:t>
      </w:r>
    </w:p>
    <w:p w14:paraId="7BF15C60" w14:textId="3707F24D" w:rsidR="00E81414" w:rsidRDefault="007A0937" w:rsidP="007A0937">
      <w:pPr>
        <w:pStyle w:val="Liststycke"/>
        <w:numPr>
          <w:ilvl w:val="0"/>
          <w:numId w:val="1"/>
        </w:numPr>
        <w:spacing w:after="0" w:line="240" w:lineRule="auto"/>
      </w:pPr>
      <w:r>
        <w:t xml:space="preserve">Att skicka ut nyhetsbrev löpande via mail till samtliga i föreningen som ges ut från kansliet </w:t>
      </w:r>
    </w:p>
    <w:p w14:paraId="0AE00D81" w14:textId="7B00605F" w:rsidR="007A0937" w:rsidRDefault="007A0937" w:rsidP="007A0937">
      <w:pPr>
        <w:pStyle w:val="Liststycke"/>
        <w:numPr>
          <w:ilvl w:val="0"/>
          <w:numId w:val="1"/>
        </w:numPr>
        <w:spacing w:after="0" w:line="240" w:lineRule="auto"/>
      </w:pPr>
      <w:r>
        <w:t>Föräldramöten i varje grupp</w:t>
      </w:r>
    </w:p>
    <w:p w14:paraId="0747DE0F" w14:textId="68AC31DA" w:rsidR="007A0937" w:rsidRDefault="007A0937" w:rsidP="007A0937">
      <w:pPr>
        <w:pStyle w:val="Liststycke"/>
        <w:numPr>
          <w:ilvl w:val="0"/>
          <w:numId w:val="1"/>
        </w:numPr>
        <w:spacing w:after="0" w:line="240" w:lineRule="auto"/>
      </w:pPr>
      <w:r>
        <w:t xml:space="preserve">Sociala medier såsom Facebook, </w:t>
      </w:r>
      <w:proofErr w:type="spellStart"/>
      <w:r>
        <w:t>Instagram</w:t>
      </w:r>
      <w:proofErr w:type="spellEnd"/>
      <w:r>
        <w:t xml:space="preserve"> och </w:t>
      </w:r>
      <w:proofErr w:type="spellStart"/>
      <w:r>
        <w:t>TikTok</w:t>
      </w:r>
      <w:proofErr w:type="spellEnd"/>
    </w:p>
    <w:p w14:paraId="6FFE5A5B" w14:textId="112923F6" w:rsidR="007A0937" w:rsidRDefault="007A0937" w:rsidP="007A0937">
      <w:pPr>
        <w:pStyle w:val="Liststycke"/>
        <w:numPr>
          <w:ilvl w:val="0"/>
          <w:numId w:val="1"/>
        </w:numPr>
        <w:spacing w:after="0" w:line="240" w:lineRule="auto"/>
      </w:pPr>
      <w:r>
        <w:t>Via ledare i grupperna</w:t>
      </w:r>
    </w:p>
    <w:p w14:paraId="4C4A7FCC" w14:textId="77777777" w:rsidR="007A0937" w:rsidRPr="00CD16E7" w:rsidRDefault="007A0937" w:rsidP="007A0937">
      <w:pPr>
        <w:spacing w:after="0" w:line="240" w:lineRule="auto"/>
        <w:rPr>
          <w:u w:val="single"/>
        </w:rPr>
      </w:pPr>
    </w:p>
    <w:p w14:paraId="4264E719" w14:textId="430055A8" w:rsidR="007A0937" w:rsidRDefault="007A0937" w:rsidP="007A0937">
      <w:pPr>
        <w:spacing w:after="0" w:line="240" w:lineRule="auto"/>
      </w:pPr>
      <w:r w:rsidRPr="00CD16E7">
        <w:rPr>
          <w:u w:val="single"/>
        </w:rPr>
        <w:t>Vad gäller punkt 2, Föräldramöten</w:t>
      </w:r>
      <w:r w:rsidR="00CD16E7" w:rsidRPr="00CD16E7">
        <w:rPr>
          <w:u w:val="single"/>
        </w:rPr>
        <w:t>… och punkt 4, Via ledare…</w:t>
      </w:r>
      <w:r w:rsidR="00CD16E7">
        <w:t xml:space="preserve"> kan man hoppas att dessa fungerar väl.</w:t>
      </w:r>
    </w:p>
    <w:p w14:paraId="251C7087" w14:textId="77777777" w:rsidR="00CD16E7" w:rsidRPr="00CD16E7" w:rsidRDefault="00CD16E7" w:rsidP="007A0937">
      <w:pPr>
        <w:spacing w:after="0" w:line="240" w:lineRule="auto"/>
        <w:rPr>
          <w:u w:val="single"/>
        </w:rPr>
      </w:pPr>
    </w:p>
    <w:p w14:paraId="61F48709" w14:textId="66CC9352" w:rsidR="00CD16E7" w:rsidRDefault="00CD16E7" w:rsidP="007A0937">
      <w:pPr>
        <w:spacing w:after="0" w:line="240" w:lineRule="auto"/>
        <w:rPr>
          <w:i/>
          <w:iCs/>
          <w:u w:val="single"/>
        </w:rPr>
      </w:pPr>
      <w:r w:rsidRPr="00CD16E7">
        <w:rPr>
          <w:u w:val="single"/>
        </w:rPr>
        <w:t>Vad gäller punkt 1, Att skicka ut nyhetsbrev löpande via mail…</w:t>
      </w:r>
      <w:r>
        <w:t xml:space="preserve"> kan man konstatera, att denna</w:t>
      </w:r>
      <w:r w:rsidRPr="003277DA">
        <w:rPr>
          <w:b/>
          <w:bCs/>
        </w:rPr>
        <w:t xml:space="preserve"> inte fungerar.</w:t>
      </w:r>
      <w:r>
        <w:t xml:space="preserve"> Det kom ett nyhetsbrev i februari 2023 och ett i december 2023. </w:t>
      </w:r>
      <w:r w:rsidR="00EE768A">
        <w:t xml:space="preserve">Kan denna information anses vara </w:t>
      </w:r>
      <w:r w:rsidRPr="00EE768A">
        <w:t>”</w:t>
      </w:r>
      <w:r w:rsidRPr="00EE768A">
        <w:rPr>
          <w:i/>
          <w:iCs/>
        </w:rPr>
        <w:t>löpande</w:t>
      </w:r>
      <w:r w:rsidR="00F0441A" w:rsidRPr="00EE768A">
        <w:rPr>
          <w:i/>
          <w:iCs/>
        </w:rPr>
        <w:t>”</w:t>
      </w:r>
      <w:r w:rsidR="00EE768A">
        <w:t>? Knappast, snarare högst oregelbunden.</w:t>
      </w:r>
      <w:r>
        <w:rPr>
          <w:i/>
          <w:iCs/>
          <w:u w:val="single"/>
        </w:rPr>
        <w:t xml:space="preserve"> </w:t>
      </w:r>
    </w:p>
    <w:p w14:paraId="63EFCE28" w14:textId="77777777" w:rsidR="00CD16E7" w:rsidRDefault="00CD16E7" w:rsidP="007A0937">
      <w:pPr>
        <w:spacing w:after="0" w:line="240" w:lineRule="auto"/>
        <w:rPr>
          <w:i/>
          <w:iCs/>
          <w:u w:val="single"/>
        </w:rPr>
      </w:pPr>
    </w:p>
    <w:p w14:paraId="171852B9" w14:textId="77777777" w:rsidR="00EE768A" w:rsidRDefault="00CD16E7" w:rsidP="00AE01BF">
      <w:pPr>
        <w:spacing w:after="0" w:line="240" w:lineRule="auto"/>
      </w:pPr>
      <w:r>
        <w:rPr>
          <w:u w:val="single"/>
        </w:rPr>
        <w:t>Vad gäller punkt 3, Social</w:t>
      </w:r>
      <w:r w:rsidR="00526A98">
        <w:rPr>
          <w:u w:val="single"/>
        </w:rPr>
        <w:t>a</w:t>
      </w:r>
      <w:r>
        <w:rPr>
          <w:u w:val="single"/>
        </w:rPr>
        <w:t xml:space="preserve"> medier såsom Facebook, </w:t>
      </w:r>
      <w:proofErr w:type="spellStart"/>
      <w:r>
        <w:rPr>
          <w:u w:val="single"/>
        </w:rPr>
        <w:t>Instagram</w:t>
      </w:r>
      <w:proofErr w:type="spellEnd"/>
      <w:r>
        <w:rPr>
          <w:u w:val="single"/>
        </w:rPr>
        <w:t xml:space="preserve"> och </w:t>
      </w:r>
      <w:proofErr w:type="spellStart"/>
      <w:r>
        <w:rPr>
          <w:u w:val="single"/>
        </w:rPr>
        <w:t>Tik</w:t>
      </w:r>
      <w:r w:rsidRPr="00AE01BF">
        <w:rPr>
          <w:u w:val="single"/>
        </w:rPr>
        <w:t>To</w:t>
      </w:r>
      <w:r w:rsidR="00AE01BF" w:rsidRPr="00AE01BF">
        <w:rPr>
          <w:u w:val="single"/>
        </w:rPr>
        <w:t>k</w:t>
      </w:r>
      <w:proofErr w:type="spellEnd"/>
      <w:r w:rsidR="00AE01BF">
        <w:t xml:space="preserve"> uppstår </w:t>
      </w:r>
      <w:r w:rsidR="00EE768A">
        <w:t>följande fråga:</w:t>
      </w:r>
      <w:r w:rsidR="00526A98">
        <w:t xml:space="preserve"> </w:t>
      </w:r>
    </w:p>
    <w:p w14:paraId="1A6ADEF4" w14:textId="7968A4D1" w:rsidR="00CD16E7" w:rsidRDefault="00EE768A" w:rsidP="00AE01BF">
      <w:pPr>
        <w:spacing w:after="0" w:line="240" w:lineRule="auto"/>
      </w:pPr>
      <w:r>
        <w:t xml:space="preserve">Är det </w:t>
      </w:r>
      <w:proofErr w:type="spellStart"/>
      <w:r>
        <w:t>HFG:s</w:t>
      </w:r>
      <w:proofErr w:type="spellEnd"/>
      <w:r>
        <w:t xml:space="preserve"> mening</w:t>
      </w:r>
      <w:r w:rsidR="00AE01BF">
        <w:t xml:space="preserve"> att alla medlemmar ska/bör ha konton på nämnda </w:t>
      </w:r>
      <w:r w:rsidR="00526A98">
        <w:t>företag för att kunna ta del av information från HFG</w:t>
      </w:r>
      <w:r w:rsidR="00F0441A">
        <w:t>?</w:t>
      </w:r>
      <w:r w:rsidR="00526A98">
        <w:t xml:space="preserve"> Det finns många, inte minst bland de äldre medlemmarna som inte är, inte vill vara med på sociala medier. </w:t>
      </w:r>
      <w:r w:rsidR="00D05812">
        <w:t>Är det</w:t>
      </w:r>
      <w:r>
        <w:t>,</w:t>
      </w:r>
      <w:r w:rsidR="00D05812">
        <w:t xml:space="preserve"> </w:t>
      </w:r>
      <w:r w:rsidR="00F0441A">
        <w:t>för övrigt</w:t>
      </w:r>
      <w:r>
        <w:t>,</w:t>
      </w:r>
      <w:r w:rsidR="00F0441A">
        <w:t xml:space="preserve"> </w:t>
      </w:r>
      <w:r w:rsidR="00D81AF7">
        <w:t xml:space="preserve">okontroversiellt </w:t>
      </w:r>
      <w:r w:rsidR="00D05812">
        <w:t xml:space="preserve">för HFG att förmedla sig via </w:t>
      </w:r>
      <w:proofErr w:type="spellStart"/>
      <w:r w:rsidR="00D05812">
        <w:t>TikTok</w:t>
      </w:r>
      <w:proofErr w:type="spellEnd"/>
      <w:r w:rsidR="00D05812">
        <w:t>?</w:t>
      </w:r>
    </w:p>
    <w:p w14:paraId="3F7CEDB3" w14:textId="77777777" w:rsidR="00D81AF7" w:rsidRDefault="00D81AF7" w:rsidP="00AE01BF">
      <w:pPr>
        <w:spacing w:after="0" w:line="240" w:lineRule="auto"/>
      </w:pPr>
    </w:p>
    <w:p w14:paraId="11EB0AD9" w14:textId="4D5B6B18" w:rsidR="00526A98" w:rsidRDefault="00EE768A" w:rsidP="00AE01BF">
      <w:pPr>
        <w:spacing w:after="0" w:line="240" w:lineRule="auto"/>
      </w:pPr>
      <w:r>
        <w:t>Är det komplicerat att</w:t>
      </w:r>
      <w:r w:rsidR="00526A98">
        <w:t xml:space="preserve"> föra över det som HFG förmedlar på sociala medier till </w:t>
      </w:r>
      <w:proofErr w:type="spellStart"/>
      <w:r w:rsidR="003277DA">
        <w:t>HFG:s</w:t>
      </w:r>
      <w:proofErr w:type="spellEnd"/>
      <w:r w:rsidR="003277DA">
        <w:t xml:space="preserve"> </w:t>
      </w:r>
      <w:r w:rsidR="00D81AF7">
        <w:t>H</w:t>
      </w:r>
      <w:r w:rsidR="003277DA">
        <w:t>emsida?</w:t>
      </w:r>
    </w:p>
    <w:p w14:paraId="3AC6649F" w14:textId="6F19C9B5" w:rsidR="00F0441A" w:rsidRDefault="00D81AF7" w:rsidP="00AE01BF">
      <w:pPr>
        <w:spacing w:after="0" w:line="240" w:lineRule="auto"/>
      </w:pPr>
      <w:r>
        <w:t xml:space="preserve">Är Hemsidan inaktuell? Under </w:t>
      </w:r>
      <w:r w:rsidRPr="00D81AF7">
        <w:rPr>
          <w:i/>
          <w:iCs/>
        </w:rPr>
        <w:t>”Nyheter</w:t>
      </w:r>
      <w:r>
        <w:t xml:space="preserve">” </w:t>
      </w:r>
      <w:r w:rsidR="00EE768A">
        <w:t>fanns bara</w:t>
      </w:r>
      <w:r>
        <w:t xml:space="preserve"> 1 </w:t>
      </w:r>
      <w:proofErr w:type="spellStart"/>
      <w:r>
        <w:t>st</w:t>
      </w:r>
      <w:proofErr w:type="spellEnd"/>
      <w:r>
        <w:t xml:space="preserve"> inslag från resp. </w:t>
      </w:r>
      <w:r w:rsidR="00EE768A">
        <w:t>feb., mars, maj, juni, okt.!</w:t>
      </w:r>
    </w:p>
    <w:p w14:paraId="37126D10" w14:textId="77777777" w:rsidR="00D05812" w:rsidRDefault="00D05812" w:rsidP="00AE01BF">
      <w:pPr>
        <w:spacing w:after="0" w:line="240" w:lineRule="auto"/>
      </w:pPr>
    </w:p>
    <w:p w14:paraId="16840D6A" w14:textId="78F69D69" w:rsidR="003277DA" w:rsidRDefault="003277DA" w:rsidP="00AE01BF">
      <w:pPr>
        <w:spacing w:after="0" w:line="240" w:lineRule="auto"/>
        <w:rPr>
          <w:b/>
          <w:bCs/>
        </w:rPr>
      </w:pPr>
      <w:r w:rsidRPr="003277DA">
        <w:rPr>
          <w:b/>
          <w:bCs/>
        </w:rPr>
        <w:t>Vad gäller protokoll från styrelsens möten, har det inte redovisats några sådana sedan maj 2023.</w:t>
      </w:r>
    </w:p>
    <w:p w14:paraId="7A8032EF" w14:textId="3BA19CDD" w:rsidR="0065040E" w:rsidRDefault="00201337" w:rsidP="00201337">
      <w:pPr>
        <w:spacing w:after="0" w:line="240" w:lineRule="auto"/>
      </w:pPr>
      <w:r w:rsidRPr="003277DA">
        <w:t>Att</w:t>
      </w:r>
      <w:r>
        <w:t xml:space="preserve"> ha engagerade och intresserade medlemmar</w:t>
      </w:r>
      <w:r w:rsidRPr="003277DA">
        <w:t xml:space="preserve"> </w:t>
      </w:r>
      <w:r>
        <w:t>är en stor styrka för varje ideell idrottsförening.</w:t>
      </w:r>
    </w:p>
    <w:p w14:paraId="0E8A921F" w14:textId="17E07214" w:rsidR="00201337" w:rsidRDefault="00201337" w:rsidP="00201337">
      <w:pPr>
        <w:spacing w:after="0" w:line="240" w:lineRule="auto"/>
      </w:pPr>
      <w:r>
        <w:t>Men då måste medlemmarna fortlöpande kunna ta del av vad som sker i föreningen.</w:t>
      </w:r>
    </w:p>
    <w:p w14:paraId="53A1516D" w14:textId="36F83A16" w:rsidR="00201337" w:rsidRDefault="00EE768A" w:rsidP="00201337">
      <w:pPr>
        <w:spacing w:after="0" w:line="240" w:lineRule="auto"/>
      </w:pPr>
      <w:r>
        <w:t xml:space="preserve">Är det </w:t>
      </w:r>
      <w:proofErr w:type="spellStart"/>
      <w:r>
        <w:t>HFG:s</w:t>
      </w:r>
      <w:proofErr w:type="spellEnd"/>
      <w:r>
        <w:t xml:space="preserve"> mening att medlemmarna inte längre ska kunna ta del av styrelseprotokollen?</w:t>
      </w:r>
    </w:p>
    <w:p w14:paraId="7037E48E" w14:textId="77777777" w:rsidR="00F3669C" w:rsidRDefault="00F3669C" w:rsidP="00201337">
      <w:pPr>
        <w:spacing w:after="0" w:line="240" w:lineRule="auto"/>
      </w:pPr>
    </w:p>
    <w:p w14:paraId="03CA1AE6" w14:textId="2EF6B5A4" w:rsidR="00F3669C" w:rsidRDefault="00F3669C" w:rsidP="00201337">
      <w:pPr>
        <w:spacing w:after="0" w:line="240" w:lineRule="auto"/>
        <w:rPr>
          <w:b/>
          <w:bCs/>
        </w:rPr>
      </w:pPr>
      <w:r w:rsidRPr="00F3669C">
        <w:rPr>
          <w:b/>
          <w:bCs/>
        </w:rPr>
        <w:t>Vad gäller den populära årskalendern med foton på alla HFG-grupper, har denna tydligen upphört.</w:t>
      </w:r>
    </w:p>
    <w:p w14:paraId="10E896B2" w14:textId="335714C8" w:rsidR="00F3669C" w:rsidRPr="00F3669C" w:rsidRDefault="00F3669C" w:rsidP="00201337">
      <w:pPr>
        <w:spacing w:after="0" w:line="240" w:lineRule="auto"/>
      </w:pPr>
      <w:r>
        <w:t>Finns det någon förklaring till att HFG inte informerar sina medlemmar om att slopa årskalendern?</w:t>
      </w:r>
    </w:p>
    <w:p w14:paraId="7B9A78DD" w14:textId="77777777" w:rsidR="00201337" w:rsidRDefault="00201337" w:rsidP="00AE01BF">
      <w:pPr>
        <w:spacing w:after="0" w:line="240" w:lineRule="auto"/>
      </w:pPr>
    </w:p>
    <w:p w14:paraId="642CF7DD" w14:textId="77777777" w:rsidR="00F3669C" w:rsidRDefault="00F3669C" w:rsidP="00AE01BF">
      <w:pPr>
        <w:spacing w:after="0" w:line="240" w:lineRule="auto"/>
      </w:pPr>
    </w:p>
    <w:p w14:paraId="701E0335" w14:textId="55B1E90D" w:rsidR="00201337" w:rsidRDefault="00201337" w:rsidP="00AE01BF">
      <w:pPr>
        <w:spacing w:after="0" w:line="240" w:lineRule="auto"/>
        <w:rPr>
          <w:b/>
          <w:bCs/>
        </w:rPr>
      </w:pPr>
      <w:r w:rsidRPr="00201337">
        <w:rPr>
          <w:b/>
          <w:bCs/>
        </w:rPr>
        <w:t xml:space="preserve">Yrkande: </w:t>
      </w:r>
    </w:p>
    <w:p w14:paraId="5AD46E1C" w14:textId="77777777" w:rsidR="00F3669C" w:rsidRDefault="00201337" w:rsidP="00AE01BF">
      <w:pPr>
        <w:spacing w:after="0" w:line="240" w:lineRule="auto"/>
      </w:pPr>
      <w:r w:rsidRPr="00B338F0">
        <w:rPr>
          <w:u w:val="single"/>
        </w:rPr>
        <w:t>Jag yrkar</w:t>
      </w:r>
      <w:r>
        <w:t xml:space="preserve"> att </w:t>
      </w:r>
      <w:r w:rsidR="00036FD6">
        <w:t>HFG</w:t>
      </w:r>
      <w:r w:rsidR="00D05812">
        <w:t xml:space="preserve"> </w:t>
      </w:r>
      <w:r w:rsidR="00D81AF7">
        <w:t xml:space="preserve">ger ut ett nyhetsbrev per kvartal, nr 1 i mars, nr 2 i juni, nr 3 i september och nr 4 i december, med innehåll som </w:t>
      </w:r>
      <w:r w:rsidR="00F0441A">
        <w:t xml:space="preserve">sakligt </w:t>
      </w:r>
      <w:r w:rsidR="00D81AF7">
        <w:t>speglar vad som hänt i föreningen under resp. kvartal.</w:t>
      </w:r>
      <w:r w:rsidR="00F0441A">
        <w:t xml:space="preserve"> </w:t>
      </w:r>
    </w:p>
    <w:p w14:paraId="03100733" w14:textId="0C9CC5D6" w:rsidR="00F0441A" w:rsidRDefault="00F0441A" w:rsidP="00AE01BF">
      <w:pPr>
        <w:spacing w:after="0" w:line="240" w:lineRule="auto"/>
      </w:pPr>
      <w:r>
        <w:t xml:space="preserve">Författare blir lämpligen föreningens 4 heltidsanställda, med redovisning från sina respektive roller, </w:t>
      </w:r>
      <w:r w:rsidR="00D072F2">
        <w:t xml:space="preserve">liksom </w:t>
      </w:r>
      <w:r>
        <w:t>från styrelseprotokoll, från kommittéer, m.m. Bör kunna bli en A4-sida per person.</w:t>
      </w:r>
    </w:p>
    <w:p w14:paraId="22767C71" w14:textId="01826B7D" w:rsidR="00036FD6" w:rsidRDefault="00F0441A" w:rsidP="00AE01BF">
      <w:pPr>
        <w:spacing w:after="0" w:line="240" w:lineRule="auto"/>
      </w:pPr>
      <w:r w:rsidRPr="00B338F0">
        <w:rPr>
          <w:u w:val="single"/>
        </w:rPr>
        <w:t>Jag yrkar</w:t>
      </w:r>
      <w:r>
        <w:t xml:space="preserve"> att saknade styrelseprotokoll snarast möjligt blir tillgängliga, samt att framtida </w:t>
      </w:r>
      <w:r w:rsidR="00B338F0">
        <w:t xml:space="preserve">protokoll </w:t>
      </w:r>
      <w:r>
        <w:t>redovisas löpande</w:t>
      </w:r>
      <w:r w:rsidR="00B338F0">
        <w:t xml:space="preserve">. </w:t>
      </w:r>
      <w:r w:rsidR="00882B2B">
        <w:t>O</w:t>
      </w:r>
      <w:r w:rsidR="00B338F0">
        <w:t xml:space="preserve">m så behövs, </w:t>
      </w:r>
      <w:r w:rsidR="00882B2B">
        <w:t xml:space="preserve">via inloggning för medlemmarna, </w:t>
      </w:r>
      <w:r w:rsidR="00B338F0">
        <w:t>eller på annat lämpligt sätt.</w:t>
      </w:r>
    </w:p>
    <w:p w14:paraId="6D920C4A" w14:textId="6A6081E9" w:rsidR="00F3669C" w:rsidRPr="00F3669C" w:rsidRDefault="00F3669C" w:rsidP="00AE01BF">
      <w:pPr>
        <w:spacing w:after="0" w:line="240" w:lineRule="auto"/>
      </w:pPr>
      <w:r w:rsidRPr="00F3669C">
        <w:rPr>
          <w:u w:val="single"/>
        </w:rPr>
        <w:t>Jag yrkar</w:t>
      </w:r>
      <w:r>
        <w:t xml:space="preserve"> </w:t>
      </w:r>
      <w:r w:rsidRPr="00F3669C">
        <w:t>att</w:t>
      </w:r>
      <w:r>
        <w:t xml:space="preserve"> HFG varje år ger ut e</w:t>
      </w:r>
      <w:r w:rsidR="00E71314">
        <w:t>n årskalender, alternativt</w:t>
      </w:r>
      <w:r>
        <w:t xml:space="preserve"> </w:t>
      </w:r>
      <w:r w:rsidR="00E71314">
        <w:t xml:space="preserve">ett </w:t>
      </w:r>
      <w:r>
        <w:t>häfte med foton på alla HFG-grupper</w:t>
      </w:r>
      <w:r w:rsidR="00E71314">
        <w:t>.</w:t>
      </w:r>
    </w:p>
    <w:p w14:paraId="1A659427" w14:textId="5419F670" w:rsidR="00201337" w:rsidRPr="00201337" w:rsidRDefault="00F0441A" w:rsidP="00AE01BF">
      <w:pPr>
        <w:spacing w:after="0" w:line="240" w:lineRule="auto"/>
      </w:pPr>
      <w:r>
        <w:t xml:space="preserve"> </w:t>
      </w:r>
      <w:r w:rsidR="00D81AF7">
        <w:t xml:space="preserve"> </w:t>
      </w:r>
    </w:p>
    <w:p w14:paraId="027A6CA8" w14:textId="71FFB455" w:rsidR="003277DA" w:rsidRDefault="003277DA" w:rsidP="00AE01BF">
      <w:pPr>
        <w:spacing w:after="0" w:line="240" w:lineRule="auto"/>
      </w:pPr>
    </w:p>
    <w:p w14:paraId="460F8FB8" w14:textId="12E8F777" w:rsidR="00201337" w:rsidRPr="003277DA" w:rsidRDefault="00201337" w:rsidP="00AE01BF">
      <w:pPr>
        <w:spacing w:after="0" w:line="240" w:lineRule="auto"/>
        <w:rPr>
          <w:i/>
          <w:iCs/>
        </w:rPr>
      </w:pPr>
    </w:p>
    <w:p w14:paraId="14F6C5E2" w14:textId="6254233C" w:rsidR="00CD16E7" w:rsidRPr="00CD16E7" w:rsidRDefault="00CD16E7">
      <w:pPr>
        <w:rPr>
          <w:u w:val="single"/>
        </w:rPr>
      </w:pPr>
    </w:p>
    <w:sectPr w:rsidR="00CD16E7" w:rsidRPr="00CD1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96759"/>
    <w:multiLevelType w:val="hybridMultilevel"/>
    <w:tmpl w:val="06C02F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47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30"/>
    <w:rsid w:val="00036FD6"/>
    <w:rsid w:val="00201337"/>
    <w:rsid w:val="003277DA"/>
    <w:rsid w:val="00526A98"/>
    <w:rsid w:val="0065040E"/>
    <w:rsid w:val="00680830"/>
    <w:rsid w:val="007A0937"/>
    <w:rsid w:val="00882B2B"/>
    <w:rsid w:val="00AE01BF"/>
    <w:rsid w:val="00B338F0"/>
    <w:rsid w:val="00CD16E7"/>
    <w:rsid w:val="00D05812"/>
    <w:rsid w:val="00D072F2"/>
    <w:rsid w:val="00D81AF7"/>
    <w:rsid w:val="00E71314"/>
    <w:rsid w:val="00E81414"/>
    <w:rsid w:val="00EE768A"/>
    <w:rsid w:val="00F0441A"/>
    <w:rsid w:val="00F3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0308"/>
  <w15:chartTrackingRefBased/>
  <w15:docId w15:val="{42056117-857E-4A34-9053-DE3CD813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0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C73201C7C444D968CA48A07AEDC42" ma:contentTypeVersion="16" ma:contentTypeDescription="Skapa ett nytt dokument." ma:contentTypeScope="" ma:versionID="2cacf3b80ad98921c96035edae9f6c22">
  <xsd:schema xmlns:xsd="http://www.w3.org/2001/XMLSchema" xmlns:xs="http://www.w3.org/2001/XMLSchema" xmlns:p="http://schemas.microsoft.com/office/2006/metadata/properties" xmlns:ns2="4d7ba9f4-5c0e-41be-827a-1bc1b42ba090" xmlns:ns3="3777aeb7-c213-4fd0-97ba-c011b512706d" targetNamespace="http://schemas.microsoft.com/office/2006/metadata/properties" ma:root="true" ma:fieldsID="5ceb4434b789dc055dcfa5be816cd4cd" ns2:_="" ns3:_="">
    <xsd:import namespace="4d7ba9f4-5c0e-41be-827a-1bc1b42ba090"/>
    <xsd:import namespace="3777aeb7-c213-4fd0-97ba-c011b5127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ba9f4-5c0e-41be-827a-1bc1b42ba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e5c16bcf-c047-4ac0-9b5a-51dcc56fb0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7aeb7-c213-4fd0-97ba-c011b5127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0a7f76d-752b-4849-a316-7337f666b06b}" ma:internalName="TaxCatchAll" ma:showField="CatchAllData" ma:web="3777aeb7-c213-4fd0-97ba-c011b5127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7ba9f4-5c0e-41be-827a-1bc1b42ba090">
      <Terms xmlns="http://schemas.microsoft.com/office/infopath/2007/PartnerControls"/>
    </lcf76f155ced4ddcb4097134ff3c332f>
    <TaxCatchAll xmlns="3777aeb7-c213-4fd0-97ba-c011b512706d" xsi:nil="true"/>
  </documentManagement>
</p:properties>
</file>

<file path=customXml/itemProps1.xml><?xml version="1.0" encoding="utf-8"?>
<ds:datastoreItem xmlns:ds="http://schemas.openxmlformats.org/officeDocument/2006/customXml" ds:itemID="{6BD39E1F-E10B-4F6D-9259-153C38EF58DC}"/>
</file>

<file path=customXml/itemProps2.xml><?xml version="1.0" encoding="utf-8"?>
<ds:datastoreItem xmlns:ds="http://schemas.openxmlformats.org/officeDocument/2006/customXml" ds:itemID="{A7E2CCE3-4805-4989-9D5F-97ECC2AE8A93}"/>
</file>

<file path=customXml/itemProps3.xml><?xml version="1.0" encoding="utf-8"?>
<ds:datastoreItem xmlns:ds="http://schemas.openxmlformats.org/officeDocument/2006/customXml" ds:itemID="{CE9D96A3-2FDE-47C2-9AB6-C12A4BE263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Lars-Gunnar Wirdheim</dc:creator>
  <cp:keywords/>
  <dc:description/>
  <cp:lastModifiedBy>Lars-Gunnar Wirdheim</cp:lastModifiedBy>
  <cp:revision>7</cp:revision>
  <dcterms:created xsi:type="dcterms:W3CDTF">2024-02-08T20:12:00Z</dcterms:created>
  <dcterms:modified xsi:type="dcterms:W3CDTF">2024-02-09T09:35:00Z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0x010100402C73201C7C444D968CA48A07AEDC42</vt:lpwstr>
  </property>
</Properties>
</file>